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41" w:rsidRPr="00335896" w:rsidRDefault="003B2641" w:rsidP="003B2641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hAnsi="Arial Narrow"/>
          <w:b/>
          <w:noProof/>
          <w:color w:val="31849B" w:themeColor="accent5" w:themeShade="BF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-197485</wp:posOffset>
            </wp:positionV>
            <wp:extent cx="3048000" cy="609600"/>
            <wp:effectExtent l="19050" t="0" r="0" b="0"/>
            <wp:wrapTight wrapText="bothSides">
              <wp:wrapPolygon edited="0">
                <wp:start x="-135" y="0"/>
                <wp:lineTo x="-135" y="20925"/>
                <wp:lineTo x="21600" y="20925"/>
                <wp:lineTo x="21600" y="0"/>
                <wp:lineTo x="-135" y="0"/>
              </wp:wrapPolygon>
            </wp:wrapTight>
            <wp:docPr id="5" name="Εικόνα 1" descr="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F66">
        <w:tab/>
      </w:r>
      <w:r w:rsidR="00B95F66" w:rsidRPr="00703CBC">
        <w:t xml:space="preserve">     </w:t>
      </w:r>
      <w:r w:rsidR="00A90985" w:rsidRPr="00703CBC">
        <w:t xml:space="preserve"> </w:t>
      </w:r>
      <w:r w:rsidR="00B95F66" w:rsidRPr="00703CBC">
        <w:t xml:space="preserve"> </w:t>
      </w:r>
      <w:r>
        <w:rPr>
          <w:noProof/>
        </w:rPr>
        <w:t xml:space="preserve">              </w:t>
      </w:r>
      <w:r w:rsidRPr="00335896">
        <w:rPr>
          <w:rFonts w:ascii="Arial Narrow" w:hAnsi="Arial Narrow"/>
          <w:b/>
          <w:noProof/>
          <w:color w:val="31849B" w:themeColor="accent5" w:themeShade="BF"/>
          <w:sz w:val="24"/>
          <w:szCs w:val="24"/>
        </w:rPr>
        <w:t>Ένωση Ελλήνων Φυσικών</w:t>
      </w:r>
    </w:p>
    <w:p w:rsidR="003B2641" w:rsidRPr="00335896" w:rsidRDefault="003B2641" w:rsidP="003B2641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hAnsi="Arial Narrow"/>
          <w:b/>
          <w:noProof/>
          <w:color w:val="31849B" w:themeColor="accent5" w:themeShade="BF"/>
          <w:sz w:val="24"/>
          <w:szCs w:val="24"/>
        </w:rPr>
      </w:pPr>
      <w:r w:rsidRPr="00335896">
        <w:rPr>
          <w:rFonts w:ascii="Arial Narrow" w:hAnsi="Arial Narrow"/>
          <w:b/>
          <w:noProof/>
          <w:color w:val="31849B" w:themeColor="accent5" w:themeShade="BF"/>
          <w:sz w:val="24"/>
          <w:szCs w:val="24"/>
        </w:rPr>
        <w:t xml:space="preserve"> Γριβαίων 6 Αθήνα 10680</w:t>
      </w:r>
    </w:p>
    <w:p w:rsidR="003B2641" w:rsidRPr="00335896" w:rsidRDefault="003B2641" w:rsidP="003B2641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val="en-US"/>
        </w:rPr>
      </w:pPr>
      <w:r w:rsidRPr="00335896">
        <w:rPr>
          <w:rFonts w:ascii="Arial Narrow" w:hAnsi="Arial Narrow"/>
          <w:b/>
          <w:noProof/>
          <w:color w:val="31849B" w:themeColor="accent5" w:themeShade="BF"/>
          <w:sz w:val="24"/>
          <w:szCs w:val="24"/>
          <w:lang w:val="en-US"/>
        </w:rPr>
        <w:t xml:space="preserve">e-mail: eef.athens@gmail.com,  </w:t>
      </w:r>
    </w:p>
    <w:p w:rsidR="00B95F66" w:rsidRPr="000A3752" w:rsidRDefault="003B2641" w:rsidP="003B2641">
      <w:pPr>
        <w:pBdr>
          <w:bottom w:val="single" w:sz="6" w:space="1" w:color="auto"/>
        </w:pBdr>
        <w:spacing w:after="0" w:line="240" w:lineRule="auto"/>
        <w:jc w:val="right"/>
        <w:rPr>
          <w:sz w:val="24"/>
          <w:szCs w:val="24"/>
        </w:rPr>
      </w:pPr>
      <w:r w:rsidRPr="00335896">
        <w:rPr>
          <w:rFonts w:ascii="Arial Narrow" w:hAnsi="Arial Narrow"/>
          <w:b/>
          <w:noProof/>
          <w:color w:val="31849B" w:themeColor="accent5" w:themeShade="BF"/>
          <w:sz w:val="24"/>
          <w:szCs w:val="24"/>
        </w:rPr>
        <w:t>Τηλέφωνο</w:t>
      </w:r>
      <w:r w:rsidRPr="000A3752">
        <w:rPr>
          <w:rFonts w:ascii="Arial Narrow" w:hAnsi="Arial Narrow"/>
          <w:b/>
          <w:noProof/>
          <w:color w:val="31849B" w:themeColor="accent5" w:themeShade="BF"/>
          <w:sz w:val="24"/>
          <w:szCs w:val="24"/>
        </w:rPr>
        <w:t>: 2103635701</w:t>
      </w:r>
    </w:p>
    <w:p w:rsidR="00D3169B" w:rsidRPr="007554F6" w:rsidRDefault="00D3169B" w:rsidP="007554F6">
      <w:pPr>
        <w:pStyle w:val="Web"/>
        <w:jc w:val="center"/>
        <w:rPr>
          <w:sz w:val="36"/>
          <w:szCs w:val="36"/>
        </w:rPr>
      </w:pPr>
      <w:r w:rsidRPr="007554F6">
        <w:rPr>
          <w:sz w:val="36"/>
          <w:szCs w:val="36"/>
        </w:rPr>
        <w:t>17</w:t>
      </w:r>
      <w:r w:rsidRPr="007554F6">
        <w:rPr>
          <w:sz w:val="36"/>
          <w:szCs w:val="36"/>
          <w:vertAlign w:val="superscript"/>
        </w:rPr>
        <w:t>ο</w:t>
      </w:r>
      <w:r w:rsidR="004467A6">
        <w:rPr>
          <w:sz w:val="36"/>
          <w:szCs w:val="36"/>
        </w:rPr>
        <w:t xml:space="preserve"> Πανελλήνιο Συνέδριο</w:t>
      </w:r>
      <w:r w:rsidRPr="007554F6">
        <w:rPr>
          <w:sz w:val="36"/>
          <w:szCs w:val="36"/>
        </w:rPr>
        <w:t xml:space="preserve"> Φυσικής</w:t>
      </w:r>
    </w:p>
    <w:p w:rsidR="00EC5E0C" w:rsidRDefault="00EC5E0C" w:rsidP="00EC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F6">
        <w:rPr>
          <w:rFonts w:ascii="Times New Roman" w:hAnsi="Times New Roman" w:cs="Times New Roman"/>
          <w:sz w:val="24"/>
          <w:szCs w:val="24"/>
        </w:rPr>
        <w:t>Η Ένωση Ελλήνων Φυσικών (Ε.Ε.Φ.) διοργανώνει το 17</w:t>
      </w:r>
      <w:r w:rsidRPr="007554F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7554F6">
        <w:rPr>
          <w:rFonts w:ascii="Times New Roman" w:hAnsi="Times New Roman" w:cs="Times New Roman"/>
          <w:sz w:val="24"/>
          <w:szCs w:val="24"/>
        </w:rPr>
        <w:t xml:space="preserve"> Πανελλήνιο Συνέδριο Φυσικής με θέμα: </w:t>
      </w:r>
    </w:p>
    <w:p w:rsidR="00EC5E0C" w:rsidRDefault="00EC5E0C" w:rsidP="00EC5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E0C" w:rsidRDefault="00EC5E0C" w:rsidP="00EC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«Η ΦΥΣΙΚΗ  ΣΥΝΑΝΤΑ</w:t>
      </w:r>
      <w:r w:rsidRPr="002A2DF0">
        <w:rPr>
          <w:rFonts w:ascii="Times New Roman" w:eastAsia="Times New Roman" w:hAnsi="Times New Roman" w:cs="Times New Roman"/>
          <w:b/>
          <w:sz w:val="28"/>
          <w:szCs w:val="28"/>
        </w:rPr>
        <w:t>  ΤΗ</w:t>
      </w:r>
      <w:r w:rsidR="000F0D89">
        <w:rPr>
          <w:rFonts w:ascii="Times New Roman" w:eastAsia="Times New Roman" w:hAnsi="Times New Roman" w:cs="Times New Roman"/>
          <w:b/>
          <w:sz w:val="28"/>
          <w:szCs w:val="28"/>
        </w:rPr>
        <w:t>Ν</w:t>
      </w:r>
      <w:r w:rsidRPr="002A2DF0">
        <w:rPr>
          <w:rFonts w:ascii="Times New Roman" w:eastAsia="Times New Roman" w:hAnsi="Times New Roman" w:cs="Times New Roman"/>
          <w:b/>
          <w:sz w:val="28"/>
          <w:szCs w:val="28"/>
        </w:rPr>
        <w:t xml:space="preserve"> ΚΟΙΝΩΝΙΑ»</w:t>
      </w:r>
    </w:p>
    <w:p w:rsidR="00EC5E0C" w:rsidRPr="00921C41" w:rsidRDefault="00EC5E0C" w:rsidP="00EC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1C41">
        <w:rPr>
          <w:rFonts w:ascii="Times New Roman" w:eastAsia="Times New Roman" w:hAnsi="Times New Roman" w:cs="Times New Roman"/>
          <w:b/>
          <w:i/>
          <w:sz w:val="28"/>
          <w:szCs w:val="28"/>
        </w:rPr>
        <w:t>ανακαλύψεις - επιτεύγματα - προοπτική για τη Φυσική του 21</w:t>
      </w:r>
      <w:r w:rsidRPr="00921C41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ου</w:t>
      </w:r>
      <w:r w:rsidRPr="00921C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αιώνα</w:t>
      </w:r>
    </w:p>
    <w:p w:rsidR="00EC5E0C" w:rsidRDefault="00EC5E0C" w:rsidP="00EC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E0C" w:rsidRPr="00204629" w:rsidRDefault="00EC5E0C" w:rsidP="00EC5E0C">
      <w:pPr>
        <w:spacing w:after="0" w:line="240" w:lineRule="auto"/>
        <w:jc w:val="both"/>
      </w:pPr>
      <w:r w:rsidRPr="007554F6">
        <w:rPr>
          <w:rFonts w:ascii="Times New Roman" w:hAnsi="Times New Roman" w:cs="Times New Roman"/>
          <w:sz w:val="24"/>
          <w:szCs w:val="24"/>
        </w:rPr>
        <w:t>Το συνέδριο θα διεξαχθεί από 15 έως 18 Μαρτίου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7554F6">
        <w:rPr>
          <w:rFonts w:ascii="Times New Roman" w:hAnsi="Times New Roman" w:cs="Times New Roman"/>
          <w:sz w:val="24"/>
          <w:szCs w:val="24"/>
        </w:rPr>
        <w:t xml:space="preserve"> στη Θεσσαλονίκη</w:t>
      </w:r>
      <w:r>
        <w:t xml:space="preserve"> υπό την Αιγίδα</w:t>
      </w:r>
      <w:r w:rsidRPr="00775606">
        <w:t>:</w:t>
      </w:r>
    </w:p>
    <w:p w:rsidR="00EC5E0C" w:rsidRPr="00204629" w:rsidRDefault="00EC5E0C" w:rsidP="00EC5E0C">
      <w:pPr>
        <w:spacing w:after="0" w:line="240" w:lineRule="auto"/>
        <w:jc w:val="both"/>
      </w:pPr>
    </w:p>
    <w:p w:rsidR="00EC5E0C" w:rsidRPr="00291715" w:rsidRDefault="00EC5E0C" w:rsidP="00291715">
      <w:pPr>
        <w:spacing w:after="0" w:line="240" w:lineRule="auto"/>
        <w:jc w:val="both"/>
      </w:pPr>
      <w:r>
        <w:t>του Υπουργείου Παιδείας, Έρευνας και Θρησκευμάτων</w:t>
      </w:r>
      <w:r w:rsidR="004467A6">
        <w:t xml:space="preserve">, </w:t>
      </w:r>
      <w:r>
        <w:t>του Αριστοτελείου Πανεπιστημίου Θεσσαλονίκης</w:t>
      </w:r>
      <w:r w:rsidR="004467A6">
        <w:t xml:space="preserve">, </w:t>
      </w:r>
      <w:r>
        <w:t>του τμήματος Φυσικής της Σχολής Θετικών Επιστημών του Α.Π.Θ.</w:t>
      </w:r>
      <w:r w:rsidR="004467A6">
        <w:t xml:space="preserve">, </w:t>
      </w:r>
      <w:r w:rsidR="00D3504B">
        <w:t>της</w:t>
      </w:r>
      <w:r w:rsidR="00D3504B" w:rsidRPr="004467A6">
        <w:t xml:space="preserve"> </w:t>
      </w:r>
      <w:r w:rsidR="00D3504B">
        <w:rPr>
          <w:lang w:val="en-US"/>
        </w:rPr>
        <w:t>EPS</w:t>
      </w:r>
      <w:r w:rsidR="00D3504B" w:rsidRPr="004467A6">
        <w:t xml:space="preserve"> (</w:t>
      </w:r>
      <w:r w:rsidR="00D3504B">
        <w:rPr>
          <w:lang w:val="en-US"/>
        </w:rPr>
        <w:t>European</w:t>
      </w:r>
      <w:r w:rsidR="00D3504B" w:rsidRPr="004467A6">
        <w:t xml:space="preserve"> </w:t>
      </w:r>
      <w:r w:rsidR="00D3504B">
        <w:rPr>
          <w:lang w:val="en-US"/>
        </w:rPr>
        <w:t>Physical</w:t>
      </w:r>
      <w:r w:rsidR="00D3504B" w:rsidRPr="004467A6">
        <w:t xml:space="preserve"> </w:t>
      </w:r>
      <w:r w:rsidR="00D3504B">
        <w:rPr>
          <w:lang w:val="en-US"/>
        </w:rPr>
        <w:t>Society</w:t>
      </w:r>
      <w:r w:rsidR="00D3504B" w:rsidRPr="004467A6">
        <w:t>)</w:t>
      </w:r>
      <w:r w:rsidR="004467A6">
        <w:t xml:space="preserve">, </w:t>
      </w:r>
      <w:r w:rsidR="00D3504B">
        <w:t>της</w:t>
      </w:r>
      <w:r w:rsidR="00D3504B" w:rsidRPr="00291715">
        <w:t xml:space="preserve"> </w:t>
      </w:r>
      <w:r w:rsidR="00D3504B">
        <w:rPr>
          <w:lang w:val="en-US"/>
        </w:rPr>
        <w:t>BPU</w:t>
      </w:r>
      <w:r w:rsidR="00D3504B" w:rsidRPr="00291715">
        <w:t xml:space="preserve"> (</w:t>
      </w:r>
      <w:r w:rsidR="00D3504B">
        <w:rPr>
          <w:lang w:val="en-US"/>
        </w:rPr>
        <w:t>Balkan</w:t>
      </w:r>
      <w:r w:rsidR="00D3504B" w:rsidRPr="00291715">
        <w:t xml:space="preserve"> </w:t>
      </w:r>
      <w:r w:rsidR="00D3504B">
        <w:rPr>
          <w:lang w:val="en-US"/>
        </w:rPr>
        <w:t>Physical</w:t>
      </w:r>
      <w:r w:rsidR="00D3504B" w:rsidRPr="00291715">
        <w:t xml:space="preserve"> </w:t>
      </w:r>
      <w:r w:rsidR="00D3504B">
        <w:rPr>
          <w:lang w:val="en-US"/>
        </w:rPr>
        <w:t>Union</w:t>
      </w:r>
      <w:r w:rsidR="00D3504B" w:rsidRPr="00291715">
        <w:t xml:space="preserve"> )</w:t>
      </w:r>
      <w:r w:rsidR="004467A6">
        <w:t xml:space="preserve">, </w:t>
      </w:r>
      <w:r>
        <w:t>της Περιφέρειας Κεντρικής Μακεδονίας</w:t>
      </w:r>
      <w:r w:rsidR="00291715">
        <w:t xml:space="preserve"> και </w:t>
      </w:r>
      <w:r>
        <w:t xml:space="preserve">του Δήμου Θεσσαλονίκης </w:t>
      </w:r>
    </w:p>
    <w:p w:rsidR="00291715" w:rsidRDefault="00291715" w:rsidP="00291715">
      <w:pPr>
        <w:pStyle w:val="Web"/>
        <w:spacing w:before="0" w:beforeAutospacing="0" w:after="0" w:afterAutospacing="0"/>
      </w:pPr>
    </w:p>
    <w:p w:rsidR="00291715" w:rsidRDefault="00291715" w:rsidP="00291715">
      <w:pPr>
        <w:pStyle w:val="Web"/>
        <w:spacing w:before="0" w:beforeAutospacing="0" w:after="0" w:afterAutospacing="0"/>
      </w:pPr>
      <w:r>
        <w:t>Η ΕΕΦ θα προσπαθήσει να διευκολύνει την παρουσία σε αυτό το συνέδριο όσο το δυνατόν περισσότερων φοιτητών</w:t>
      </w:r>
      <w:r w:rsidRPr="00291715">
        <w:t xml:space="preserve"> </w:t>
      </w:r>
      <w:r>
        <w:t>επειδή</w:t>
      </w:r>
      <w:r w:rsidRPr="00291715">
        <w:t>:</w:t>
      </w:r>
      <w:r>
        <w:t xml:space="preserve"> </w:t>
      </w:r>
    </w:p>
    <w:p w:rsidR="0029031E" w:rsidRPr="00452E83" w:rsidRDefault="0029031E" w:rsidP="000E0C76">
      <w:pPr>
        <w:pStyle w:val="Web"/>
        <w:jc w:val="both"/>
      </w:pPr>
      <w:r>
        <w:t>Θέλουμε εδώ, στη Θεσσαλονίκη, να καταθέσετε την πρώτη σας εργασία.</w:t>
      </w:r>
    </w:p>
    <w:p w:rsidR="0068240E" w:rsidRPr="0068240E" w:rsidRDefault="0068240E" w:rsidP="000E0C76">
      <w:pPr>
        <w:pStyle w:val="Web"/>
        <w:jc w:val="both"/>
      </w:pPr>
      <w:r>
        <w:t>Θέλουμε να σας ενημερώσουμε για ε</w:t>
      </w:r>
      <w:r w:rsidR="00C73A7E">
        <w:t>υκαιρίες σπουδών και υποτροφιών.</w:t>
      </w:r>
    </w:p>
    <w:p w:rsidR="0029031E" w:rsidRDefault="0029031E" w:rsidP="000E0C76">
      <w:pPr>
        <w:pStyle w:val="Web"/>
        <w:jc w:val="both"/>
      </w:pPr>
      <w:r>
        <w:t>Θέλουμε να γνωρίσετε από κοντά σημαντικούς επιστήμονες.</w:t>
      </w:r>
    </w:p>
    <w:p w:rsidR="00291715" w:rsidRPr="00B70C5E" w:rsidRDefault="00291715" w:rsidP="00291715">
      <w:pPr>
        <w:pStyle w:val="Web"/>
        <w:jc w:val="both"/>
      </w:pPr>
      <w:r w:rsidRPr="00B70C5E">
        <w:t>Θέλουμε να σας γνωρίσουμε</w:t>
      </w:r>
      <w:r>
        <w:t xml:space="preserve"> και να ακούσουμε τη γνώμη σας για τη Φυσική, τα πανεπιστήμιά μας,</w:t>
      </w:r>
      <w:r w:rsidRPr="00B70C5E">
        <w:t xml:space="preserve"> γιατί εσείς είστε το μέλλον της ΕΕΦ</w:t>
      </w:r>
    </w:p>
    <w:p w:rsidR="0029031E" w:rsidRDefault="0029031E" w:rsidP="000E0C76">
      <w:pPr>
        <w:pStyle w:val="Web"/>
        <w:jc w:val="both"/>
      </w:pPr>
      <w:r>
        <w:t>Θέλουμε να γνωριστείτε μεταξύ σας, με φοιτητές από όλη την Ελλάδα.</w:t>
      </w:r>
    </w:p>
    <w:p w:rsidR="00C167F4" w:rsidRPr="000F0D89" w:rsidRDefault="00C167F4" w:rsidP="000E0C76">
      <w:pPr>
        <w:pStyle w:val="Web"/>
        <w:jc w:val="both"/>
      </w:pPr>
      <w:r>
        <w:t>Σκοπεύουμε λοιπόν να δώσουμε κάποια βραβεία και υποτροφίες</w:t>
      </w:r>
      <w:r w:rsidR="000F0D89">
        <w:t xml:space="preserve"> </w:t>
      </w:r>
      <w:r w:rsidR="00C73A7E">
        <w:t xml:space="preserve">στις καλύτερες εργασίες </w:t>
      </w:r>
      <w:r w:rsidR="00C34AA7">
        <w:t>για τη συμμετοχή στο 10</w:t>
      </w:r>
      <w:r w:rsidR="000F0D89" w:rsidRPr="000F0D89">
        <w:rPr>
          <w:vertAlign w:val="superscript"/>
        </w:rPr>
        <w:t>ο</w:t>
      </w:r>
      <w:r w:rsidR="000F0D89">
        <w:t xml:space="preserve"> </w:t>
      </w:r>
      <w:r w:rsidR="00C34AA7">
        <w:t xml:space="preserve">Συνέδριο της </w:t>
      </w:r>
      <w:r w:rsidR="00C34AA7">
        <w:rPr>
          <w:lang w:val="en-US"/>
        </w:rPr>
        <w:t>BPU</w:t>
      </w:r>
      <w:r w:rsidR="00C34AA7" w:rsidRPr="00291715">
        <w:t xml:space="preserve"> (</w:t>
      </w:r>
      <w:r w:rsidR="00C34AA7">
        <w:rPr>
          <w:lang w:val="en-US"/>
        </w:rPr>
        <w:t>Balkan</w:t>
      </w:r>
      <w:r w:rsidR="00C34AA7" w:rsidRPr="00291715">
        <w:t xml:space="preserve"> </w:t>
      </w:r>
      <w:r w:rsidR="00C34AA7">
        <w:rPr>
          <w:lang w:val="en-US"/>
        </w:rPr>
        <w:t>Physical</w:t>
      </w:r>
      <w:r w:rsidR="00C34AA7" w:rsidRPr="00291715">
        <w:t xml:space="preserve"> </w:t>
      </w:r>
      <w:r w:rsidR="00C34AA7">
        <w:rPr>
          <w:lang w:val="en-US"/>
        </w:rPr>
        <w:t>Union</w:t>
      </w:r>
      <w:r w:rsidR="00C73A7E">
        <w:t>)</w:t>
      </w:r>
      <w:r w:rsidR="00C34AA7">
        <w:t xml:space="preserve"> στη Σόφια,.</w:t>
      </w:r>
    </w:p>
    <w:p w:rsidR="00C97FE6" w:rsidRDefault="00C34AA7" w:rsidP="0020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Η ΕΕΦ για τη μετακίνησή σας έχει μισθώσει λεωφορεία</w:t>
      </w:r>
      <w:r w:rsidR="00200364">
        <w:rPr>
          <w:rFonts w:ascii="Times New Roman" w:eastAsia="Times New Roman" w:hAnsi="Times New Roman" w:cs="Times New Roman"/>
          <w:sz w:val="24"/>
          <w:szCs w:val="24"/>
        </w:rPr>
        <w:t xml:space="preserve"> τα οποία θα αναχωρήσουν</w:t>
      </w:r>
    </w:p>
    <w:p w:rsidR="00C97FE6" w:rsidRDefault="00200364" w:rsidP="0020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FE6">
        <w:rPr>
          <w:rFonts w:ascii="Times New Roman" w:eastAsia="Times New Roman" w:hAnsi="Times New Roman" w:cs="Times New Roman"/>
          <w:b/>
          <w:sz w:val="24"/>
          <w:szCs w:val="24"/>
        </w:rPr>
        <w:t>την Πέμπτη 15 Μαρτίου και θα επιστρέψουν την Κυριακή 18 Μαρτίου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3A7E" w:rsidRDefault="00200364" w:rsidP="0020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από την Αθήνα, από την Πάτρα και από τα Ιωάννινα</w:t>
      </w:r>
    </w:p>
    <w:p w:rsidR="00C97FE6" w:rsidRPr="00452E83" w:rsidRDefault="00200364" w:rsidP="0020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(οι τιμές αντίστοιχα είναι 30, 35 και 20 ευρώ με επιστροφή). </w:t>
      </w:r>
    </w:p>
    <w:p w:rsidR="00452E83" w:rsidRPr="00452E83" w:rsidRDefault="00452E83" w:rsidP="0020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FE6" w:rsidRPr="00A6303D" w:rsidRDefault="00200364" w:rsidP="0020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Επιπλέον </w:t>
      </w:r>
      <w:r w:rsidR="00C97FE6">
        <w:rPr>
          <w:rFonts w:ascii="Times New Roman" w:eastAsia="Times New Roman" w:hAnsi="Times New Roman" w:cs="Times New Roman"/>
          <w:sz w:val="24"/>
          <w:szCs w:val="24"/>
        </w:rPr>
        <w:t xml:space="preserve">εξασφαλίσαμε </w:t>
      </w:r>
      <w:r>
        <w:rPr>
          <w:rFonts w:ascii="Times New Roman" w:eastAsia="Times New Roman" w:hAnsi="Times New Roman" w:cs="Times New Roman"/>
          <w:sz w:val="24"/>
          <w:szCs w:val="24"/>
        </w:rPr>
        <w:t>για</w:t>
      </w:r>
      <w:r w:rsidR="00C97FE6">
        <w:rPr>
          <w:rFonts w:ascii="Times New Roman" w:eastAsia="Times New Roman" w:hAnsi="Times New Roman" w:cs="Times New Roman"/>
          <w:sz w:val="24"/>
          <w:szCs w:val="24"/>
        </w:rPr>
        <w:t xml:space="preserve"> εσάς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διαμονή σε δίκλι</w:t>
      </w:r>
      <w:r w:rsidR="00C97FE6">
        <w:rPr>
          <w:rFonts w:ascii="Times New Roman" w:eastAsia="Times New Roman" w:hAnsi="Times New Roman" w:cs="Times New Roman"/>
          <w:sz w:val="24"/>
          <w:szCs w:val="24"/>
        </w:rPr>
        <w:t xml:space="preserve">νο για 3 βράδια </w:t>
      </w:r>
      <w:r w:rsidR="00C73A7E">
        <w:rPr>
          <w:rFonts w:ascii="Times New Roman" w:eastAsia="Times New Roman" w:hAnsi="Times New Roman" w:cs="Times New Roman"/>
          <w:sz w:val="24"/>
          <w:szCs w:val="24"/>
        </w:rPr>
        <w:t xml:space="preserve">με </w:t>
      </w:r>
      <w:r w:rsidR="00C97FE6">
        <w:rPr>
          <w:rFonts w:ascii="Times New Roman" w:eastAsia="Times New Roman" w:hAnsi="Times New Roman" w:cs="Times New Roman"/>
          <w:sz w:val="24"/>
          <w:szCs w:val="24"/>
        </w:rPr>
        <w:t>60 ευρώ το άτομο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E83" w:rsidRPr="00A6303D" w:rsidRDefault="00452E83" w:rsidP="0020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A7" w:rsidRPr="00C97FE6" w:rsidRDefault="00200364" w:rsidP="002003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Η εγγραφή </w:t>
      </w:r>
      <w:r w:rsidR="00C97FE6">
        <w:rPr>
          <w:rFonts w:ascii="Times New Roman" w:eastAsia="Times New Roman" w:hAnsi="Times New Roman" w:cs="Times New Roman"/>
          <w:sz w:val="24"/>
          <w:szCs w:val="24"/>
        </w:rPr>
        <w:t xml:space="preserve">στο συνέδριο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για όλους τους φοιτητές που θα πληρώσουν διαμονή και μεταφορά, παραμένει στα 20 ευρώ.  </w:t>
      </w:r>
    </w:p>
    <w:p w:rsidR="00C34AA7" w:rsidRDefault="00C34AA7" w:rsidP="00642180">
      <w:pPr>
        <w:pStyle w:val="Web"/>
        <w:spacing w:before="0" w:beforeAutospacing="0" w:after="0" w:afterAutospacing="0"/>
      </w:pPr>
    </w:p>
    <w:p w:rsidR="005D32DF" w:rsidRPr="00642180" w:rsidRDefault="00937511" w:rsidP="00642180">
      <w:pPr>
        <w:pStyle w:val="Web"/>
        <w:spacing w:before="0" w:beforeAutospacing="0" w:after="0" w:afterAutospacing="0"/>
      </w:pPr>
      <w:r w:rsidRPr="007554F6">
        <w:t xml:space="preserve">Για περισσότερες πληροφορίες και </w:t>
      </w:r>
      <w:r w:rsidRPr="007554F6">
        <w:rPr>
          <w:lang w:val="en-US"/>
        </w:rPr>
        <w:t>online</w:t>
      </w:r>
      <w:r w:rsidRPr="007554F6">
        <w:t xml:space="preserve"> εγγραφή στο συνέδριο, μπορείτε να επισκεφτείτε τον </w:t>
      </w:r>
      <w:proofErr w:type="spellStart"/>
      <w:r w:rsidRPr="007554F6">
        <w:t>ιστότοπο</w:t>
      </w:r>
      <w:proofErr w:type="spellEnd"/>
      <w:r>
        <w:t xml:space="preserve"> του Συνεδρίου</w:t>
      </w:r>
      <w:r w:rsidR="009438CB" w:rsidRPr="007554F6">
        <w:t>:  </w:t>
      </w:r>
      <w:hyperlink r:id="rId9" w:history="1">
        <w:r w:rsidR="00642180" w:rsidRPr="001A572D">
          <w:rPr>
            <w:rStyle w:val="-"/>
            <w:lang w:val="en-US"/>
          </w:rPr>
          <w:t>www</w:t>
        </w:r>
        <w:r w:rsidR="00642180" w:rsidRPr="001A572D">
          <w:rPr>
            <w:rStyle w:val="-"/>
          </w:rPr>
          <w:t>.</w:t>
        </w:r>
        <w:proofErr w:type="spellStart"/>
        <w:r w:rsidR="00642180" w:rsidRPr="001A572D">
          <w:rPr>
            <w:rStyle w:val="-"/>
            <w:lang w:val="en-US"/>
          </w:rPr>
          <w:t>eef</w:t>
        </w:r>
        <w:proofErr w:type="spellEnd"/>
        <w:r w:rsidR="00642180" w:rsidRPr="001A572D">
          <w:rPr>
            <w:rStyle w:val="-"/>
          </w:rPr>
          <w:t>17.</w:t>
        </w:r>
        <w:r w:rsidR="00642180" w:rsidRPr="001A572D">
          <w:rPr>
            <w:rStyle w:val="-"/>
            <w:lang w:val="en-US"/>
          </w:rPr>
          <w:t>gr</w:t>
        </w:r>
      </w:hyperlink>
    </w:p>
    <w:p w:rsidR="00642180" w:rsidRDefault="00C34AA7" w:rsidP="00642180">
      <w:pPr>
        <w:pStyle w:val="Web"/>
        <w:spacing w:before="0" w:beforeAutospacing="0" w:after="0" w:afterAutospacing="0"/>
      </w:pPr>
      <w:r w:rsidRPr="00C34AA7">
        <w:t xml:space="preserve">και στην ιστοσελίδα της ΕΕΦ </w:t>
      </w:r>
      <w:hyperlink r:id="rId10" w:history="1">
        <w:r w:rsidR="000D0F8E" w:rsidRPr="00C12396">
          <w:rPr>
            <w:rStyle w:val="-"/>
          </w:rPr>
          <w:t>www.eef.gr</w:t>
        </w:r>
      </w:hyperlink>
      <w:r w:rsidRPr="00C34AA7">
        <w:t>.</w:t>
      </w:r>
    </w:p>
    <w:p w:rsidR="000D0F8E" w:rsidRPr="00A6303D" w:rsidRDefault="000D0F8E" w:rsidP="00642180">
      <w:pPr>
        <w:pStyle w:val="Web"/>
        <w:spacing w:before="0" w:beforeAutospacing="0" w:after="0" w:afterAutospacing="0"/>
      </w:pPr>
      <w:r>
        <w:t>Υπεύθυνη επικοινωνίας</w:t>
      </w:r>
      <w:r w:rsidR="0068240E" w:rsidRPr="0068240E">
        <w:t>:</w:t>
      </w:r>
      <w:r>
        <w:t xml:space="preserve"> Ζωγοπούλου Δήμητρα 6936004508, </w:t>
      </w:r>
      <w:hyperlink r:id="rId11" w:history="1">
        <w:r w:rsidR="00A6303D" w:rsidRPr="00894841">
          <w:rPr>
            <w:rStyle w:val="-"/>
            <w:lang w:val="en-US"/>
          </w:rPr>
          <w:t>eefdia</w:t>
        </w:r>
        <w:r w:rsidR="00A6303D" w:rsidRPr="00A6303D">
          <w:rPr>
            <w:rStyle w:val="-"/>
          </w:rPr>
          <w:t>@</w:t>
        </w:r>
        <w:r w:rsidR="00A6303D" w:rsidRPr="00894841">
          <w:rPr>
            <w:rStyle w:val="-"/>
            <w:lang w:val="en-US"/>
          </w:rPr>
          <w:t>yahoo</w:t>
        </w:r>
        <w:r w:rsidR="00A6303D" w:rsidRPr="00A6303D">
          <w:rPr>
            <w:rStyle w:val="-"/>
          </w:rPr>
          <w:t>.</w:t>
        </w:r>
        <w:r w:rsidR="00A6303D" w:rsidRPr="00894841">
          <w:rPr>
            <w:rStyle w:val="-"/>
            <w:lang w:val="en-US"/>
          </w:rPr>
          <w:t>gr</w:t>
        </w:r>
      </w:hyperlink>
    </w:p>
    <w:p w:rsidR="00A6303D" w:rsidRPr="00DE08EF" w:rsidRDefault="00A6303D" w:rsidP="00642180">
      <w:pPr>
        <w:pStyle w:val="Web"/>
        <w:spacing w:before="0" w:beforeAutospacing="0" w:after="0" w:afterAutospacing="0"/>
      </w:pPr>
      <w:r w:rsidRPr="00DE08EF">
        <w:t xml:space="preserve"> </w:t>
      </w:r>
    </w:p>
    <w:p w:rsidR="00DE08EF" w:rsidRPr="00DE08EF" w:rsidRDefault="00DE08EF" w:rsidP="00DE0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Για την εγγραφή σας στο Συνέδριο θα καταθέσετε  το ποσό των </w:t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ευρώ</w:t>
      </w: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 στον ακόλουθο λογαριασμό της  </w:t>
      </w:r>
    </w:p>
    <w:p w:rsidR="00DE08EF" w:rsidRPr="00DE08EF" w:rsidRDefault="00DE08EF" w:rsidP="00DE0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ALPHA BANK</w:t>
      </w:r>
    </w:p>
    <w:p w:rsidR="00DE08EF" w:rsidRPr="00DE08EF" w:rsidRDefault="00DE08EF" w:rsidP="00DE08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IBAN λογαριασμού: GR8101407040704002310045688</w:t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ΔΙΚΑΙΟΥΧΟΣ:</w:t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ΜΠΑΗ ΑΝΔΡΟΝΙΚΗ όπου εκεί θα αναφέρετε το ονοματεπώνυμο του συνέδρου στην αιτιολογία κατάθεσης.</w:t>
      </w: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Μπορείτε να καταθέσετε στον ακόλουθο λογαριασμό της Ε.Ε.Φ τα χρήματα για τη </w:t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μεταφορά και τη διαμονή σας. </w:t>
      </w: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Τράπεζα:  </w:t>
      </w:r>
      <w:proofErr w:type="spellStart"/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Eurobank</w:t>
      </w:r>
      <w:proofErr w:type="spellEnd"/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Αριθμός Λογαριασμού:  </w:t>
      </w: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0026.0327.40. 0200253706</w:t>
      </w: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IBAN</w:t>
      </w: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:  GR2402603270000400200253706</w:t>
      </w: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:  E</w:t>
      </w: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RBK</w:t>
      </w: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GRAA</w:t>
      </w: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Δικαιούχος Λογαριασμού:  </w:t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ΕΝΩΣΗ ΕΛΛΗΝΩΝ ΦΥΣΙΚΩΝ</w:t>
      </w: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ΣΗΜΕΙΩΣΗ: Στο </w:t>
      </w:r>
      <w:proofErr w:type="spellStart"/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καταθετήριο</w:t>
      </w:r>
      <w:proofErr w:type="spellEnd"/>
      <w:r w:rsidRPr="00DE08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θα πρέπει να αναγράφεται στην αιτιολογία οπωσδήποτε</w:t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DE0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ΚΩΔ.ΕΡΓΟΥ 111</w:t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(ΣΥΝΕΔΡΙΟ)</w:t>
      </w: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Κατόπιν θα μας στείλετε το </w:t>
      </w:r>
      <w:proofErr w:type="spellStart"/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καταθετήριο</w:t>
      </w:r>
      <w:proofErr w:type="spellEnd"/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σας ηλεκτρονικά </w:t>
      </w:r>
      <w:proofErr w:type="spellStart"/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>σ'αυτό</w:t>
      </w:r>
      <w:proofErr w:type="spellEnd"/>
      <w:r w:rsidRPr="00DE0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το </w:t>
      </w: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</w:t>
      </w:r>
      <w:proofErr w:type="spellStart"/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mail</w:t>
      </w:r>
      <w:proofErr w:type="spellEnd"/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  eefdia@yahoo.gr</w:t>
      </w: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Θα κάνετε 2 ξεχωριστές καταθέσεις στους λογαριασμούς που σας αποστέλλω.</w:t>
      </w:r>
    </w:p>
    <w:p w:rsidR="00DE08EF" w:rsidRPr="00DE08EF" w:rsidRDefault="00DE08EF" w:rsidP="00DE08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Για την εγγραφή σας ο λογαριασμός υπάρχει και στο </w:t>
      </w:r>
      <w:proofErr w:type="spellStart"/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site</w:t>
      </w:r>
      <w:proofErr w:type="spellEnd"/>
      <w:r w:rsidRPr="00DE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του Συνεδρίου.</w:t>
      </w:r>
    </w:p>
    <w:p w:rsidR="00A82486" w:rsidRDefault="00A82486" w:rsidP="00DF5C03">
      <w:pPr>
        <w:spacing w:before="120" w:after="0" w:line="240" w:lineRule="auto"/>
        <w:ind w:left="397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1495A" w:rsidRDefault="0081495A" w:rsidP="00DF5C03">
      <w:pPr>
        <w:pBdr>
          <w:bottom w:val="single" w:sz="6" w:space="1" w:color="auto"/>
        </w:pBdr>
        <w:spacing w:before="120" w:after="0" w:line="240" w:lineRule="auto"/>
        <w:ind w:left="397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A7C31" w:rsidRPr="0023297E" w:rsidRDefault="00975C1A" w:rsidP="00975C1A">
      <w:pPr>
        <w:spacing w:after="0" w:line="240" w:lineRule="auto"/>
        <w:ind w:left="397"/>
        <w:rPr>
          <w:rFonts w:ascii="Arial" w:eastAsia="Calibri" w:hAnsi="Arial" w:cs="Arial"/>
          <w:b/>
          <w:sz w:val="18"/>
          <w:szCs w:val="18"/>
        </w:rPr>
      </w:pP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>Ένωση Ελλήνων Φυσικών</w:t>
      </w:r>
      <w:r>
        <w:rPr>
          <w:rFonts w:eastAsia="Times New Roman" w:cstheme="minorHAnsi"/>
          <w:b/>
          <w:sz w:val="18"/>
          <w:szCs w:val="18"/>
          <w:shd w:val="clear" w:color="auto" w:fill="FFFFFF"/>
        </w:rPr>
        <w:t xml:space="preserve">, 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>Γριβαίων 6 Αθήνα 10680</w:t>
      </w:r>
      <w:r>
        <w:rPr>
          <w:rFonts w:eastAsia="Times New Roman" w:cstheme="minorHAnsi"/>
          <w:b/>
          <w:sz w:val="18"/>
          <w:szCs w:val="18"/>
          <w:shd w:val="clear" w:color="auto" w:fill="FFFFFF"/>
        </w:rPr>
        <w:t xml:space="preserve">,  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  <w:lang w:val="en-US"/>
        </w:rPr>
        <w:t>E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>-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  <w:lang w:val="en-US"/>
        </w:rPr>
        <w:t>mail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 xml:space="preserve">: </w:t>
      </w:r>
      <w:hyperlink r:id="rId12" w:history="1">
        <w:r w:rsidRPr="007E75AC">
          <w:rPr>
            <w:rStyle w:val="-"/>
            <w:rFonts w:eastAsia="Times New Roman" w:cstheme="minorHAnsi"/>
            <w:b/>
            <w:sz w:val="18"/>
            <w:szCs w:val="18"/>
            <w:shd w:val="clear" w:color="auto" w:fill="FFFFFF"/>
            <w:lang w:val="en-US"/>
          </w:rPr>
          <w:t>eef</w:t>
        </w:r>
        <w:r w:rsidRPr="007E75AC">
          <w:rPr>
            <w:rStyle w:val="-"/>
            <w:rFonts w:eastAsia="Times New Roman" w:cstheme="minorHAnsi"/>
            <w:b/>
            <w:sz w:val="18"/>
            <w:szCs w:val="18"/>
            <w:shd w:val="clear" w:color="auto" w:fill="FFFFFF"/>
          </w:rPr>
          <w:t>.</w:t>
        </w:r>
        <w:r w:rsidRPr="007E75AC">
          <w:rPr>
            <w:rStyle w:val="-"/>
            <w:rFonts w:eastAsia="Times New Roman" w:cstheme="minorHAnsi"/>
            <w:b/>
            <w:sz w:val="18"/>
            <w:szCs w:val="18"/>
            <w:shd w:val="clear" w:color="auto" w:fill="FFFFFF"/>
            <w:lang w:val="en-US"/>
          </w:rPr>
          <w:t>athens</w:t>
        </w:r>
        <w:r w:rsidRPr="007E75AC">
          <w:rPr>
            <w:rStyle w:val="-"/>
            <w:rFonts w:eastAsia="Times New Roman" w:cstheme="minorHAnsi"/>
            <w:b/>
            <w:sz w:val="18"/>
            <w:szCs w:val="18"/>
            <w:shd w:val="clear" w:color="auto" w:fill="FFFFFF"/>
          </w:rPr>
          <w:t>@</w:t>
        </w:r>
        <w:r w:rsidRPr="007E75AC">
          <w:rPr>
            <w:rStyle w:val="-"/>
            <w:rFonts w:eastAsia="Times New Roman" w:cstheme="minorHAnsi"/>
            <w:b/>
            <w:sz w:val="18"/>
            <w:szCs w:val="18"/>
            <w:shd w:val="clear" w:color="auto" w:fill="FFFFFF"/>
            <w:lang w:val="en-US"/>
          </w:rPr>
          <w:t>gmail</w:t>
        </w:r>
        <w:r w:rsidRPr="007E75AC">
          <w:rPr>
            <w:rStyle w:val="-"/>
            <w:rFonts w:eastAsia="Times New Roman" w:cstheme="minorHAnsi"/>
            <w:b/>
            <w:sz w:val="18"/>
            <w:szCs w:val="18"/>
            <w:shd w:val="clear" w:color="auto" w:fill="FFFFFF"/>
          </w:rPr>
          <w:t>.</w:t>
        </w:r>
        <w:r w:rsidRPr="007E75AC">
          <w:rPr>
            <w:rStyle w:val="-"/>
            <w:rFonts w:eastAsia="Times New Roman" w:cstheme="minorHAnsi"/>
            <w:b/>
            <w:sz w:val="18"/>
            <w:szCs w:val="18"/>
            <w:shd w:val="clear" w:color="auto" w:fill="FFFFFF"/>
            <w:lang w:val="en-US"/>
          </w:rPr>
          <w:t>com</w:t>
        </w:r>
      </w:hyperlink>
      <w:r>
        <w:rPr>
          <w:rFonts w:eastAsia="Times New Roman" w:cstheme="minorHAnsi"/>
          <w:b/>
          <w:sz w:val="18"/>
          <w:szCs w:val="18"/>
          <w:shd w:val="clear" w:color="auto" w:fill="FFFFFF"/>
        </w:rPr>
        <w:t xml:space="preserve">,  </w:t>
      </w:r>
      <w:r w:rsidRPr="00975C1A">
        <w:rPr>
          <w:rFonts w:eastAsia="Times New Roman" w:cstheme="minorHAnsi"/>
          <w:b/>
          <w:sz w:val="18"/>
          <w:szCs w:val="18"/>
          <w:shd w:val="clear" w:color="auto" w:fill="FFFFFF"/>
        </w:rPr>
        <w:t>Τηλέφωνο: 2103635701</w:t>
      </w:r>
    </w:p>
    <w:sectPr w:rsidR="008A7C31" w:rsidRPr="0023297E" w:rsidSect="00A82486">
      <w:headerReference w:type="default" r:id="rId13"/>
      <w:pgSz w:w="11906" w:h="16838"/>
      <w:pgMar w:top="253" w:right="991" w:bottom="426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63" w:rsidRDefault="002B5163" w:rsidP="00917B3C">
      <w:pPr>
        <w:spacing w:after="0" w:line="240" w:lineRule="auto"/>
      </w:pPr>
      <w:r>
        <w:separator/>
      </w:r>
    </w:p>
  </w:endnote>
  <w:endnote w:type="continuationSeparator" w:id="0">
    <w:p w:rsidR="002B5163" w:rsidRDefault="002B5163" w:rsidP="0091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63" w:rsidRDefault="002B5163" w:rsidP="00917B3C">
      <w:pPr>
        <w:spacing w:after="0" w:line="240" w:lineRule="auto"/>
      </w:pPr>
      <w:r>
        <w:separator/>
      </w:r>
    </w:p>
  </w:footnote>
  <w:footnote w:type="continuationSeparator" w:id="0">
    <w:p w:rsidR="002B5163" w:rsidRDefault="002B5163" w:rsidP="0091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57" w:rsidRDefault="00896257" w:rsidP="00CE10F2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4486"/>
    <w:multiLevelType w:val="hybridMultilevel"/>
    <w:tmpl w:val="07BE5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18C2"/>
    <w:multiLevelType w:val="multilevel"/>
    <w:tmpl w:val="DD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C457EA"/>
    <w:multiLevelType w:val="hybridMultilevel"/>
    <w:tmpl w:val="F6D86AEA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222348CC"/>
    <w:multiLevelType w:val="multilevel"/>
    <w:tmpl w:val="1E5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DC0458"/>
    <w:multiLevelType w:val="multilevel"/>
    <w:tmpl w:val="8DAE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E2F30"/>
    <w:multiLevelType w:val="multilevel"/>
    <w:tmpl w:val="F67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43281D"/>
    <w:multiLevelType w:val="hybridMultilevel"/>
    <w:tmpl w:val="34E24E04"/>
    <w:lvl w:ilvl="0" w:tplc="0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33755594"/>
    <w:multiLevelType w:val="multilevel"/>
    <w:tmpl w:val="B36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71663E"/>
    <w:multiLevelType w:val="multilevel"/>
    <w:tmpl w:val="3776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E0183E"/>
    <w:multiLevelType w:val="multilevel"/>
    <w:tmpl w:val="6728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9F7340"/>
    <w:multiLevelType w:val="multilevel"/>
    <w:tmpl w:val="77FC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D32671"/>
    <w:multiLevelType w:val="multilevel"/>
    <w:tmpl w:val="09A4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693B6A"/>
    <w:multiLevelType w:val="hybridMultilevel"/>
    <w:tmpl w:val="1778D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104EE"/>
    <w:multiLevelType w:val="hybridMultilevel"/>
    <w:tmpl w:val="D2FC8552"/>
    <w:lvl w:ilvl="0" w:tplc="0408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F6468EA"/>
    <w:multiLevelType w:val="hybridMultilevel"/>
    <w:tmpl w:val="EFCAA5A8"/>
    <w:lvl w:ilvl="0" w:tplc="0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5B1C0242"/>
    <w:multiLevelType w:val="hybridMultilevel"/>
    <w:tmpl w:val="163AFD04"/>
    <w:lvl w:ilvl="0" w:tplc="5DCCEA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3523F"/>
    <w:multiLevelType w:val="multilevel"/>
    <w:tmpl w:val="E3F8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67371A"/>
    <w:multiLevelType w:val="multilevel"/>
    <w:tmpl w:val="2D5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AA21FC"/>
    <w:multiLevelType w:val="multilevel"/>
    <w:tmpl w:val="DE04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A742C1"/>
    <w:multiLevelType w:val="multilevel"/>
    <w:tmpl w:val="3EC8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807223"/>
    <w:multiLevelType w:val="hybridMultilevel"/>
    <w:tmpl w:val="EC5632DC"/>
    <w:lvl w:ilvl="0" w:tplc="0408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7E2A70DE"/>
    <w:multiLevelType w:val="multilevel"/>
    <w:tmpl w:val="95F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B94DBA"/>
    <w:multiLevelType w:val="hybridMultilevel"/>
    <w:tmpl w:val="0D26C132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F151424"/>
    <w:multiLevelType w:val="hybridMultilevel"/>
    <w:tmpl w:val="C24C5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13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7"/>
  </w:num>
  <w:num w:numId="15">
    <w:abstractNumId w:val="21"/>
  </w:num>
  <w:num w:numId="16">
    <w:abstractNumId w:val="11"/>
  </w:num>
  <w:num w:numId="17">
    <w:abstractNumId w:val="19"/>
  </w:num>
  <w:num w:numId="18">
    <w:abstractNumId w:val="16"/>
  </w:num>
  <w:num w:numId="19">
    <w:abstractNumId w:val="18"/>
  </w:num>
  <w:num w:numId="20">
    <w:abstractNumId w:val="17"/>
  </w:num>
  <w:num w:numId="21">
    <w:abstractNumId w:val="5"/>
  </w:num>
  <w:num w:numId="22">
    <w:abstractNumId w:val="0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99"/>
    <w:rsid w:val="00031C5F"/>
    <w:rsid w:val="00035FD3"/>
    <w:rsid w:val="0006108A"/>
    <w:rsid w:val="00076EFE"/>
    <w:rsid w:val="000A3752"/>
    <w:rsid w:val="000C588F"/>
    <w:rsid w:val="000D0F8E"/>
    <w:rsid w:val="000D72AB"/>
    <w:rsid w:val="000E0C76"/>
    <w:rsid w:val="000E37D8"/>
    <w:rsid w:val="000F0D89"/>
    <w:rsid w:val="000F47BB"/>
    <w:rsid w:val="00101F23"/>
    <w:rsid w:val="001138C5"/>
    <w:rsid w:val="00122DF0"/>
    <w:rsid w:val="00155E6B"/>
    <w:rsid w:val="001641B0"/>
    <w:rsid w:val="0018398E"/>
    <w:rsid w:val="001A6B4A"/>
    <w:rsid w:val="00200364"/>
    <w:rsid w:val="00204629"/>
    <w:rsid w:val="0021018B"/>
    <w:rsid w:val="002211E5"/>
    <w:rsid w:val="002220A4"/>
    <w:rsid w:val="0023297E"/>
    <w:rsid w:val="00240CC5"/>
    <w:rsid w:val="00257380"/>
    <w:rsid w:val="0027360B"/>
    <w:rsid w:val="0029031E"/>
    <w:rsid w:val="00291715"/>
    <w:rsid w:val="00294EF5"/>
    <w:rsid w:val="00296165"/>
    <w:rsid w:val="002A2DF0"/>
    <w:rsid w:val="002B5163"/>
    <w:rsid w:val="002C758F"/>
    <w:rsid w:val="002D7DEB"/>
    <w:rsid w:val="002E0973"/>
    <w:rsid w:val="00322A62"/>
    <w:rsid w:val="00333E37"/>
    <w:rsid w:val="00335896"/>
    <w:rsid w:val="00340432"/>
    <w:rsid w:val="00365C47"/>
    <w:rsid w:val="00382C3B"/>
    <w:rsid w:val="00383D62"/>
    <w:rsid w:val="00393E03"/>
    <w:rsid w:val="003B2641"/>
    <w:rsid w:val="003B4B90"/>
    <w:rsid w:val="003C0D5A"/>
    <w:rsid w:val="003C3C75"/>
    <w:rsid w:val="003C4109"/>
    <w:rsid w:val="003C52AF"/>
    <w:rsid w:val="003C5379"/>
    <w:rsid w:val="003E551D"/>
    <w:rsid w:val="003F330A"/>
    <w:rsid w:val="00406A3D"/>
    <w:rsid w:val="0041590F"/>
    <w:rsid w:val="004467A6"/>
    <w:rsid w:val="00452E83"/>
    <w:rsid w:val="00454EAF"/>
    <w:rsid w:val="004612E6"/>
    <w:rsid w:val="004874CC"/>
    <w:rsid w:val="004A510E"/>
    <w:rsid w:val="004D73CA"/>
    <w:rsid w:val="004E5E00"/>
    <w:rsid w:val="004F43D4"/>
    <w:rsid w:val="00501319"/>
    <w:rsid w:val="00511587"/>
    <w:rsid w:val="00513188"/>
    <w:rsid w:val="005433BA"/>
    <w:rsid w:val="00543E3D"/>
    <w:rsid w:val="00573F53"/>
    <w:rsid w:val="005B1BB9"/>
    <w:rsid w:val="005D32DF"/>
    <w:rsid w:val="005F230E"/>
    <w:rsid w:val="005F49C0"/>
    <w:rsid w:val="0061051A"/>
    <w:rsid w:val="0061361D"/>
    <w:rsid w:val="00636263"/>
    <w:rsid w:val="00642180"/>
    <w:rsid w:val="0064315B"/>
    <w:rsid w:val="00643703"/>
    <w:rsid w:val="006524BA"/>
    <w:rsid w:val="00653B04"/>
    <w:rsid w:val="00657512"/>
    <w:rsid w:val="00666B42"/>
    <w:rsid w:val="00675E02"/>
    <w:rsid w:val="0068240E"/>
    <w:rsid w:val="00686F41"/>
    <w:rsid w:val="0069069E"/>
    <w:rsid w:val="00695CEB"/>
    <w:rsid w:val="006B548F"/>
    <w:rsid w:val="006D621C"/>
    <w:rsid w:val="006E2DC5"/>
    <w:rsid w:val="006F2448"/>
    <w:rsid w:val="007006B9"/>
    <w:rsid w:val="00703CBC"/>
    <w:rsid w:val="00703F4C"/>
    <w:rsid w:val="00704488"/>
    <w:rsid w:val="00716D76"/>
    <w:rsid w:val="0072464B"/>
    <w:rsid w:val="007258DA"/>
    <w:rsid w:val="007270E9"/>
    <w:rsid w:val="00746A8D"/>
    <w:rsid w:val="007554F6"/>
    <w:rsid w:val="00757861"/>
    <w:rsid w:val="00771FDD"/>
    <w:rsid w:val="00775606"/>
    <w:rsid w:val="00775701"/>
    <w:rsid w:val="00780623"/>
    <w:rsid w:val="007A52ED"/>
    <w:rsid w:val="007C3599"/>
    <w:rsid w:val="007D7620"/>
    <w:rsid w:val="007E3627"/>
    <w:rsid w:val="00812045"/>
    <w:rsid w:val="0081495A"/>
    <w:rsid w:val="0082136B"/>
    <w:rsid w:val="0082145B"/>
    <w:rsid w:val="00840B94"/>
    <w:rsid w:val="00840FC0"/>
    <w:rsid w:val="00842F95"/>
    <w:rsid w:val="00854921"/>
    <w:rsid w:val="00864075"/>
    <w:rsid w:val="00883EBE"/>
    <w:rsid w:val="00887B1B"/>
    <w:rsid w:val="00894C66"/>
    <w:rsid w:val="00896257"/>
    <w:rsid w:val="008A6633"/>
    <w:rsid w:val="008A7C31"/>
    <w:rsid w:val="008B2EEB"/>
    <w:rsid w:val="008F73DE"/>
    <w:rsid w:val="0090412D"/>
    <w:rsid w:val="00904187"/>
    <w:rsid w:val="0090526C"/>
    <w:rsid w:val="00912CC3"/>
    <w:rsid w:val="00916BDB"/>
    <w:rsid w:val="00917B3C"/>
    <w:rsid w:val="00921C41"/>
    <w:rsid w:val="009232B0"/>
    <w:rsid w:val="00926440"/>
    <w:rsid w:val="00937511"/>
    <w:rsid w:val="009438CB"/>
    <w:rsid w:val="0096036A"/>
    <w:rsid w:val="0096222E"/>
    <w:rsid w:val="0096330A"/>
    <w:rsid w:val="00975C1A"/>
    <w:rsid w:val="0098243E"/>
    <w:rsid w:val="009969D6"/>
    <w:rsid w:val="009D2CB2"/>
    <w:rsid w:val="009E14FA"/>
    <w:rsid w:val="009F0EB4"/>
    <w:rsid w:val="00A44A56"/>
    <w:rsid w:val="00A51999"/>
    <w:rsid w:val="00A55072"/>
    <w:rsid w:val="00A6303D"/>
    <w:rsid w:val="00A76BFA"/>
    <w:rsid w:val="00A82486"/>
    <w:rsid w:val="00A90985"/>
    <w:rsid w:val="00A970BB"/>
    <w:rsid w:val="00AA4FA4"/>
    <w:rsid w:val="00AB3646"/>
    <w:rsid w:val="00AD7D5B"/>
    <w:rsid w:val="00AE0EF0"/>
    <w:rsid w:val="00AE479B"/>
    <w:rsid w:val="00AF4927"/>
    <w:rsid w:val="00AF7618"/>
    <w:rsid w:val="00B0448B"/>
    <w:rsid w:val="00B20F91"/>
    <w:rsid w:val="00B3150D"/>
    <w:rsid w:val="00B36901"/>
    <w:rsid w:val="00B509D8"/>
    <w:rsid w:val="00B6051B"/>
    <w:rsid w:val="00B70C5E"/>
    <w:rsid w:val="00B95F66"/>
    <w:rsid w:val="00BC06E2"/>
    <w:rsid w:val="00BE08A9"/>
    <w:rsid w:val="00C00123"/>
    <w:rsid w:val="00C105DB"/>
    <w:rsid w:val="00C167F4"/>
    <w:rsid w:val="00C17EC3"/>
    <w:rsid w:val="00C30CCE"/>
    <w:rsid w:val="00C34AA7"/>
    <w:rsid w:val="00C362A0"/>
    <w:rsid w:val="00C672E9"/>
    <w:rsid w:val="00C73A7E"/>
    <w:rsid w:val="00C83777"/>
    <w:rsid w:val="00C97FE6"/>
    <w:rsid w:val="00CA09AB"/>
    <w:rsid w:val="00CA22DE"/>
    <w:rsid w:val="00CC0AEB"/>
    <w:rsid w:val="00CC1021"/>
    <w:rsid w:val="00CE10F2"/>
    <w:rsid w:val="00CF2E71"/>
    <w:rsid w:val="00CF6D25"/>
    <w:rsid w:val="00D06E4C"/>
    <w:rsid w:val="00D17DC6"/>
    <w:rsid w:val="00D3169B"/>
    <w:rsid w:val="00D3504B"/>
    <w:rsid w:val="00D62A8E"/>
    <w:rsid w:val="00D80E3E"/>
    <w:rsid w:val="00D853D1"/>
    <w:rsid w:val="00D92C48"/>
    <w:rsid w:val="00DA4F0B"/>
    <w:rsid w:val="00DC49A3"/>
    <w:rsid w:val="00DD4722"/>
    <w:rsid w:val="00DE08EF"/>
    <w:rsid w:val="00DE50FD"/>
    <w:rsid w:val="00DF5C03"/>
    <w:rsid w:val="00DF6CCB"/>
    <w:rsid w:val="00DF6DBB"/>
    <w:rsid w:val="00E16C22"/>
    <w:rsid w:val="00E350CD"/>
    <w:rsid w:val="00E6274B"/>
    <w:rsid w:val="00E62E54"/>
    <w:rsid w:val="00E80B5F"/>
    <w:rsid w:val="00E90925"/>
    <w:rsid w:val="00E9587F"/>
    <w:rsid w:val="00EB73C3"/>
    <w:rsid w:val="00EC5E0C"/>
    <w:rsid w:val="00EE5D23"/>
    <w:rsid w:val="00F10F82"/>
    <w:rsid w:val="00F50FC4"/>
    <w:rsid w:val="00F54F53"/>
    <w:rsid w:val="00F55864"/>
    <w:rsid w:val="00F70D01"/>
    <w:rsid w:val="00F83C4D"/>
    <w:rsid w:val="00F86F50"/>
    <w:rsid w:val="00F90F40"/>
    <w:rsid w:val="00F93757"/>
    <w:rsid w:val="00FB50A2"/>
    <w:rsid w:val="00FD0C14"/>
    <w:rsid w:val="00FE36E2"/>
    <w:rsid w:val="00FE36F7"/>
    <w:rsid w:val="00FE7C8C"/>
    <w:rsid w:val="00FF3DB2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BBC7DC-7B85-404F-A6AA-7DBAD36C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7B3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17B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17B3C"/>
  </w:style>
  <w:style w:type="paragraph" w:styleId="a5">
    <w:name w:val="footer"/>
    <w:basedOn w:val="a"/>
    <w:link w:val="Char1"/>
    <w:uiPriority w:val="99"/>
    <w:unhideWhenUsed/>
    <w:rsid w:val="00917B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17B3C"/>
  </w:style>
  <w:style w:type="paragraph" w:styleId="Web">
    <w:name w:val="Normal (Web)"/>
    <w:basedOn w:val="a"/>
    <w:uiPriority w:val="99"/>
    <w:unhideWhenUsed/>
    <w:rsid w:val="0098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66B4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D2CB2"/>
    <w:rPr>
      <w:color w:val="0000FF" w:themeColor="hyperlink"/>
      <w:u w:val="single"/>
    </w:rPr>
  </w:style>
  <w:style w:type="character" w:customStyle="1" w:styleId="element-invisible">
    <w:name w:val="element-invisible"/>
    <w:basedOn w:val="a0"/>
    <w:rsid w:val="00703CBC"/>
  </w:style>
  <w:style w:type="character" w:styleId="a7">
    <w:name w:val="Strong"/>
    <w:basedOn w:val="a0"/>
    <w:uiPriority w:val="22"/>
    <w:qFormat/>
    <w:rsid w:val="00F90F40"/>
    <w:rPr>
      <w:b/>
      <w:bCs/>
    </w:rPr>
  </w:style>
  <w:style w:type="paragraph" w:customStyle="1" w:styleId="Default">
    <w:name w:val="Default"/>
    <w:rsid w:val="00864075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921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f.athen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fdia@yahoo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ef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f17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74CC-DB0D-49BE-9DCE-CF555008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2018-01-18T16:17:00Z</dcterms:created>
  <dcterms:modified xsi:type="dcterms:W3CDTF">2018-01-18T16:17:00Z</dcterms:modified>
</cp:coreProperties>
</file>